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FF" w:rsidRPr="00DC05FF" w:rsidRDefault="00DC05FF" w:rsidP="00DC05FF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5FF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DC05FF" w:rsidRPr="00DC05FF" w:rsidRDefault="00DC05FF" w:rsidP="00DC05FF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5FF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F91BD1" w:rsidRPr="00916BCA" w:rsidRDefault="00DC05FF" w:rsidP="00DC05FF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C05FF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7"/>
        <w:gridCol w:w="3543"/>
        <w:gridCol w:w="2551"/>
      </w:tblGrid>
      <w:tr w:rsidR="00520F32" w:rsidRPr="00916BCA" w:rsidTr="002D768B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520F32" w:rsidRPr="00916BCA" w:rsidRDefault="00520F32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520F32" w:rsidRPr="00916BCA" w:rsidTr="002D768B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C922E9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6231C6" w:rsidRDefault="00520F32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520F32" w:rsidRPr="00916BCA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0F32" w:rsidRDefault="00520F32" w:rsidP="00C922E9">
            <w:pPr>
              <w:pStyle w:val="a6"/>
              <w:ind w:firstLine="25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0F32" w:rsidRPr="0015796A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15796A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нарушений. Заседание Дисциплинарного комитета после отложения с 27.01.2021 г., 24.02.2021 г.</w:t>
            </w:r>
            <w:r>
              <w:rPr>
                <w:rFonts w:ascii="Times New Roman" w:hAnsi="Times New Roman"/>
                <w:sz w:val="18"/>
                <w:szCs w:val="18"/>
              </w:rPr>
              <w:t>, 31.03.2021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520F32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ии  ООО</w:t>
            </w:r>
            <w:proofErr w:type="gramEnd"/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 отложить на 25.05.2021 г.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520F32" w:rsidRPr="00916BCA" w:rsidTr="002D768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C922E9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6231C6" w:rsidRDefault="00520F32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916BCA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520F32" w:rsidRPr="00916BCA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0F32" w:rsidRPr="00D83AAB" w:rsidRDefault="00520F32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D83AA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24.02.2021 г.</w:t>
            </w:r>
            <w:r>
              <w:rPr>
                <w:rFonts w:ascii="Times New Roman" w:hAnsi="Times New Roman"/>
                <w:sz w:val="18"/>
                <w:szCs w:val="18"/>
              </w:rPr>
              <w:t>, 31.03.2021 г.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32" w:rsidRPr="00577A4D" w:rsidRDefault="00520F32" w:rsidP="00C922E9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Продлить срок приостановления прав</w:t>
            </w:r>
            <w:proofErr w:type="gramStart"/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>а ООО</w:t>
            </w:r>
            <w:proofErr w:type="gramEnd"/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>» выполнять инженерные изыскания по договорам подряда на выпол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нение инженерных изысканий по 20</w:t>
            </w:r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>.05.2021 г.</w:t>
            </w:r>
          </w:p>
          <w:p w:rsidR="00520F32" w:rsidRPr="00916BCA" w:rsidRDefault="00520F32" w:rsidP="00C922E9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Заседание Дисциплинарного комитета по проверке устранения ООО </w:t>
            </w:r>
            <w:r w:rsidRPr="00577A4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77A4D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577A4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577A4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25.05.2021 г.</w:t>
            </w:r>
          </w:p>
        </w:tc>
      </w:tr>
      <w:tr w:rsidR="00C922E9" w:rsidRPr="00916BCA" w:rsidTr="002D768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Default="00C922E9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6231C6" w:rsidRDefault="00C922E9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>ООО АСК «Доминанте»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537B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>9710008339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537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 xml:space="preserve"> документарная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Default="00C922E9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Профессиональный альянс инженеров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изыскателей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 xml:space="preserve">, пункта 1.5 Положения «О контроле Союза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Профессиональный альянс инженеров-изыскателей», выразившееся в непредставлении в Союз в установленный срок документов, поименованных в уведомлении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проведении плановой проверки, </w:t>
            </w:r>
          </w:p>
          <w:p w:rsidR="00C922E9" w:rsidRPr="00916BCA" w:rsidRDefault="00C922E9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31.03.2021</w:t>
            </w:r>
            <w:r w:rsidRPr="00B36227">
              <w:rPr>
                <w:rFonts w:ascii="Times New Roman" w:hAnsi="Times New Roman"/>
                <w:sz w:val="18"/>
                <w:szCs w:val="18"/>
              </w:rPr>
              <w:t xml:space="preserve"> г.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D2B33" w:rsidRDefault="00C922E9" w:rsidP="00C922E9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D50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исполнением ООО АСК «Доминанте»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7D5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C922E9" w:rsidRPr="00916BCA" w:rsidTr="002D768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Default="00C922E9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6231C6" w:rsidRDefault="00C922E9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537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 w:rsidRPr="00916BCA">
              <w:rPr>
                <w:rFonts w:ascii="Times New Roman" w:hAnsi="Times New Roman"/>
                <w:sz w:val="18"/>
                <w:szCs w:val="18"/>
              </w:rPr>
              <w:t xml:space="preserve"> документарная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E20D8B">
              <w:rPr>
                <w:rFonts w:ascii="Times New Roman" w:hAnsi="Times New Roman"/>
                <w:sz w:val="18"/>
                <w:szCs w:val="18"/>
              </w:rPr>
              <w:t>Нарушение пункта 5.4 Устава Союза «Профессиональный альянс инженеров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20D8B">
              <w:rPr>
                <w:rFonts w:ascii="Times New Roman" w:hAnsi="Times New Roman"/>
                <w:sz w:val="18"/>
                <w:szCs w:val="18"/>
              </w:rPr>
              <w:t>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4 кв. 2020 г</w:t>
            </w:r>
            <w:r w:rsidRPr="00E20D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CE44C4" w:rsidRDefault="00C922E9" w:rsidP="00C922E9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В связи с устранением выявленных нарушений мер</w:t>
            </w:r>
            <w:r w:rsid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дисциплинарного воздействия </w:t>
            </w:r>
            <w:r w:rsid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>в отношен</w:t>
            </w:r>
            <w:proofErr w:type="gramStart"/>
            <w:r w:rsid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ии </w:t>
            </w:r>
            <w:r w:rsidR="00055F87" w:rsidRP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>ООО</w:t>
            </w:r>
            <w:proofErr w:type="gramEnd"/>
            <w:r w:rsidR="00055F87" w:rsidRP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="00055F87" w:rsidRP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="00055F87" w:rsidRP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</w:t>
            </w:r>
            <w:r w:rsidR="00055F8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не применять</w:t>
            </w: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:rsidR="00C922E9" w:rsidRPr="00CE44C4" w:rsidRDefault="00C922E9" w:rsidP="00C922E9">
            <w:pPr>
              <w:pStyle w:val="a7"/>
              <w:tabs>
                <w:tab w:val="left" w:pos="33"/>
              </w:tabs>
              <w:spacing w:after="0" w:line="240" w:lineRule="auto"/>
              <w:ind w:left="0"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  <w:r w:rsidRPr="00B36227"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C922E9" w:rsidRPr="00916BCA" w:rsidTr="002D768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Default="00C922E9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6231C6" w:rsidRDefault="00C922E9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«КОМПЛЕКСПРОЕКТ»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916BCA" w:rsidRDefault="00C922E9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1650268889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Default="00C922E9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E20D8B" w:rsidRDefault="00C922E9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проведении плановой проверки за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кв.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9" w:rsidRPr="00044419" w:rsidRDefault="00C922E9" w:rsidP="00055F87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1.</w:t>
            </w:r>
            <w:r w:rsidRPr="0004441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Привлечь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АО «КОМПЛЕКСПРОЕКТ</w:t>
            </w:r>
            <w:r w:rsidRPr="00044419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вынесения предписания об обязательном устранении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ыявленных нарушений в срок до </w:t>
            </w:r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20.05.2021 г.</w:t>
            </w:r>
          </w:p>
          <w:p w:rsidR="00C922E9" w:rsidRPr="00CE44C4" w:rsidRDefault="00C922E9" w:rsidP="00055F87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4441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2. Заседание Дисциплинарного комитета по проверке исполнения АО «КОМПЛЕКСПРОЕКТ» предписания об обязательном устранении выявлен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ных нарушений назначить на </w:t>
            </w:r>
            <w:r w:rsidRPr="00F80CE9">
              <w:rPr>
                <w:rFonts w:ascii="Times New Roman" w:eastAsia="Times New Roman" w:hAnsi="Times New Roman"/>
                <w:bCs/>
                <w:sz w:val="18"/>
                <w:szCs w:val="18"/>
              </w:rPr>
              <w:t>25.05.2021 г.</w:t>
            </w:r>
          </w:p>
        </w:tc>
      </w:tr>
    </w:tbl>
    <w:p w:rsidR="00055F87" w:rsidRDefault="00055F87" w:rsidP="00055F87">
      <w:pPr>
        <w:rPr>
          <w:rFonts w:ascii="Times New Roman" w:hAnsi="Times New Roman"/>
          <w:sz w:val="18"/>
          <w:szCs w:val="18"/>
        </w:rPr>
      </w:pPr>
    </w:p>
    <w:p w:rsidR="00055F87" w:rsidRDefault="00055F87" w:rsidP="00055F87">
      <w:pPr>
        <w:rPr>
          <w:rFonts w:ascii="Times New Roman" w:hAnsi="Times New Roman"/>
          <w:sz w:val="18"/>
          <w:szCs w:val="18"/>
        </w:rPr>
      </w:pPr>
    </w:p>
    <w:p w:rsidR="00EF3B8F" w:rsidRPr="00916BCA" w:rsidRDefault="00EF3B8F" w:rsidP="00AE2894">
      <w:pPr>
        <w:tabs>
          <w:tab w:val="left" w:pos="9356"/>
        </w:tabs>
        <w:spacing w:after="0" w:line="240" w:lineRule="auto"/>
        <w:ind w:left="-142" w:right="5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F3B8F" w:rsidRPr="00916BCA" w:rsidSect="002D768B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DC05FF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D768B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B7BBE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2B3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5FF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0403-0EC0-42D2-845F-12F9355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2021-04-28T07:56:00Z</cp:lastPrinted>
  <dcterms:created xsi:type="dcterms:W3CDTF">2021-04-28T16:31:00Z</dcterms:created>
  <dcterms:modified xsi:type="dcterms:W3CDTF">2021-04-28T16:31:00Z</dcterms:modified>
</cp:coreProperties>
</file>